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5EE" w:rsidRPr="00BA65EE" w:rsidRDefault="00BA65EE" w:rsidP="00BA6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FF0000"/>
        <w:tabs>
          <w:tab w:val="center" w:pos="4536"/>
          <w:tab w:val="right" w:pos="907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FF55B4" w:rsidRPr="00FF55B4">
        <w:rPr>
          <w:b/>
          <w:sz w:val="32"/>
          <w:szCs w:val="32"/>
        </w:rPr>
        <w:t xml:space="preserve"> </w:t>
      </w:r>
      <w:proofErr w:type="spellStart"/>
      <w:r w:rsidR="00FF55B4" w:rsidRPr="00FF55B4">
        <w:rPr>
          <w:b/>
          <w:sz w:val="32"/>
          <w:szCs w:val="32"/>
        </w:rPr>
        <w:t>easy</w:t>
      </w:r>
      <w:proofErr w:type="spellEnd"/>
      <w:r w:rsidR="00FF55B4" w:rsidRPr="00FF55B4">
        <w:rPr>
          <w:b/>
          <w:sz w:val="32"/>
          <w:szCs w:val="32"/>
        </w:rPr>
        <w:t xml:space="preserve"> mini 2010 variateur 36V 2007-2010 fils violet</w:t>
      </w:r>
      <w:r>
        <w:rPr>
          <w:b/>
          <w:sz w:val="32"/>
          <w:szCs w:val="32"/>
        </w:rPr>
        <w:tab/>
        <w:t xml:space="preserve">  </w:t>
      </w:r>
    </w:p>
    <w:p w:rsidR="00BA65EE" w:rsidRPr="00BA65EE" w:rsidRDefault="00BA65EE" w:rsidP="00BA65EE">
      <w:pPr>
        <w:jc w:val="right"/>
        <w:rPr>
          <w:sz w:val="32"/>
          <w:szCs w:val="32"/>
        </w:rPr>
      </w:pPr>
      <w:r w:rsidRPr="00FF55B4">
        <w:rPr>
          <w:noProof/>
          <w:lang w:eastAsia="fr-FR"/>
        </w:rPr>
        <w:drawing>
          <wp:inline distT="0" distB="0" distL="0" distR="0" wp14:anchorId="255F9F48" wp14:editId="606E47AC">
            <wp:extent cx="5760720" cy="4321810"/>
            <wp:effectExtent l="0" t="0" r="0" b="2540"/>
            <wp:docPr id="3" name="Image 3" descr="C:\Users\m.visage\Documents\pieces hulong\variateur controleur easybike\ easy mini 2010 variateur 36V 2007-2010 fils viol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visage\Documents\pieces hulong\variateur controleur easybike\ easy mini 2010 variateur 36V 2007-2010 fils violet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5B4">
        <w:rPr>
          <w:noProof/>
          <w:lang w:eastAsia="fr-FR"/>
        </w:rPr>
        <w:drawing>
          <wp:inline distT="0" distB="0" distL="0" distR="0" wp14:anchorId="0DDA733F" wp14:editId="1083F10F">
            <wp:extent cx="4047710" cy="5918352"/>
            <wp:effectExtent l="0" t="1905" r="8255" b="8255"/>
            <wp:docPr id="4" name="Image 4" descr="C:\Users\m.visage\Documents\pieces hulong\variateur controleur easybike\ easy mini 2010 variateur 36V 2007-2010 fils viole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visage\Documents\pieces hulong\variateur controleur easybike\ easy mini 2010 variateur 36V 2007-2010 fils violet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6123" cy="59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8C" w:rsidRPr="00FF55B4" w:rsidRDefault="00FF55B4" w:rsidP="00BA65EE">
      <w:r w:rsidRPr="00FF55B4">
        <w:rPr>
          <w:noProof/>
          <w:lang w:eastAsia="fr-FR"/>
        </w:rPr>
        <w:lastRenderedPageBreak/>
        <w:drawing>
          <wp:inline distT="0" distB="0" distL="0" distR="0">
            <wp:extent cx="3993894" cy="5800090"/>
            <wp:effectExtent l="0" t="7937" r="0" b="0"/>
            <wp:docPr id="2" name="Image 2" descr="C:\Users\m.visage\Documents\pieces hulong\variateur controleur easybike\ easy mini 2010 variateur 36V 2007-2010 fils viole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visage\Documents\pieces hulong\variateur controleur easybike\ easy mini 2010 variateur 36V 2007-2010 fils violet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9419" cy="58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F55B4">
        <w:rPr>
          <w:noProof/>
          <w:lang w:eastAsia="fr-FR"/>
        </w:rPr>
        <w:drawing>
          <wp:inline distT="0" distB="0" distL="0" distR="0">
            <wp:extent cx="4280128" cy="5754722"/>
            <wp:effectExtent l="5715" t="0" r="0" b="0"/>
            <wp:docPr id="1" name="Image 1" descr="C:\Users\m.visage\Documents\pieces hulong\variateur controleur easybike\ easy mini 2010 variateur 36V 2007-2010 fils viole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visage\Documents\pieces hulong\variateur controleur easybike\ easy mini 2010 variateur 36V 2007-2010 fils violet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8861" cy="57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178C" w:rsidRPr="00FF5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B4"/>
    <w:rsid w:val="00BA65EE"/>
    <w:rsid w:val="00EA178C"/>
    <w:rsid w:val="00FF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E03F"/>
  <w15:chartTrackingRefBased/>
  <w15:docId w15:val="{EE710957-E73A-4866-9895-8CB2A233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F55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VISAGE</dc:creator>
  <cp:keywords/>
  <dc:description/>
  <cp:lastModifiedBy>Maxime VISAGE</cp:lastModifiedBy>
  <cp:revision>1</cp:revision>
  <dcterms:created xsi:type="dcterms:W3CDTF">2017-04-13T13:16:00Z</dcterms:created>
  <dcterms:modified xsi:type="dcterms:W3CDTF">2017-04-13T13:36:00Z</dcterms:modified>
</cp:coreProperties>
</file>